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D5" w:rsidRDefault="001449B3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2D5" w:rsidRPr="00F538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C580A" w:rsidRPr="00F53818" w:rsidRDefault="001C580A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1C580A" w:rsidRPr="000627D3" w:rsidRDefault="001C580A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6432" w:rsidRPr="000627D3" w:rsidRDefault="00446432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232D81" w:rsidRPr="00D30A50" w:rsidRDefault="00446432" w:rsidP="00232D81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D30A50">
        <w:rPr>
          <w:rFonts w:ascii="Times New Roman" w:hAnsi="Times New Roman" w:cs="Times New Roman"/>
          <w:iCs/>
          <w:u w:val="single"/>
        </w:rPr>
        <w:t>Предмет закупки</w:t>
      </w:r>
      <w:r w:rsidRPr="00D30A50">
        <w:rPr>
          <w:rFonts w:ascii="Times New Roman" w:hAnsi="Times New Roman" w:cs="Times New Roman"/>
          <w:iCs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Pr="00D30A50">
        <w:rPr>
          <w:rFonts w:ascii="Times New Roman" w:hAnsi="Times New Roman" w:cs="Times New Roman"/>
        </w:rPr>
        <w:t>по</w:t>
      </w:r>
      <w:r w:rsidR="00484CA6" w:rsidRPr="00D30A50">
        <w:rPr>
          <w:rFonts w:ascii="Times New Roman" w:hAnsi="Times New Roman" w:cs="Times New Roman"/>
        </w:rPr>
        <w:t>ст</w:t>
      </w:r>
      <w:r w:rsidRPr="00D30A50">
        <w:rPr>
          <w:rFonts w:ascii="Times New Roman" w:hAnsi="Times New Roman" w:cs="Times New Roman"/>
        </w:rPr>
        <w:t xml:space="preserve">авка </w:t>
      </w:r>
      <w:r w:rsidR="00101D47">
        <w:rPr>
          <w:rFonts w:ascii="Times New Roman" w:hAnsi="Times New Roman" w:cs="Times New Roman"/>
        </w:rPr>
        <w:t xml:space="preserve">мотопомп для набора технической воды </w:t>
      </w:r>
    </w:p>
    <w:p w:rsidR="00232D81" w:rsidRPr="00D30A50" w:rsidRDefault="00446432" w:rsidP="00232D81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</w:rPr>
      </w:pPr>
      <w:r w:rsidRPr="00D30A50">
        <w:rPr>
          <w:rFonts w:ascii="Times New Roman" w:hAnsi="Times New Roman"/>
          <w:iCs/>
          <w:u w:val="single"/>
        </w:rPr>
        <w:t>Инициатор закупки</w:t>
      </w:r>
      <w:r w:rsidRPr="00D30A50">
        <w:rPr>
          <w:rFonts w:ascii="Times New Roman" w:hAnsi="Times New Roman"/>
          <w:iCs/>
        </w:rPr>
        <w:t>: ООО «БНГРЭ»</w:t>
      </w:r>
    </w:p>
    <w:p w:rsidR="00232D81" w:rsidRPr="00A364A8" w:rsidRDefault="000C3271" w:rsidP="00FF7C80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/>
          <w:iCs/>
        </w:rPr>
        <w:t>Лот являе</w:t>
      </w:r>
      <w:r w:rsidR="00351210" w:rsidRPr="00A364A8">
        <w:rPr>
          <w:rFonts w:ascii="Times New Roman" w:hAnsi="Times New Roman"/>
          <w:iCs/>
        </w:rPr>
        <w:t xml:space="preserve">тся </w:t>
      </w:r>
      <w:r w:rsidR="00101D47">
        <w:rPr>
          <w:rFonts w:ascii="Times New Roman" w:hAnsi="Times New Roman"/>
          <w:iCs/>
        </w:rPr>
        <w:t>не</w:t>
      </w:r>
      <w:r>
        <w:rPr>
          <w:rFonts w:ascii="Times New Roman" w:hAnsi="Times New Roman"/>
          <w:iCs/>
        </w:rPr>
        <w:t>делимым</w:t>
      </w:r>
      <w:r w:rsidR="00351210" w:rsidRPr="00A364A8">
        <w:rPr>
          <w:rFonts w:ascii="Times New Roman" w:hAnsi="Times New Roman"/>
          <w:iCs/>
        </w:rPr>
        <w:t>.</w:t>
      </w:r>
      <w:r w:rsidR="00FF7C80" w:rsidRPr="00A364A8">
        <w:rPr>
          <w:rFonts w:ascii="Times New Roman" w:hAnsi="Times New Roman"/>
          <w:iCs/>
        </w:rPr>
        <w:t xml:space="preserve"> </w:t>
      </w:r>
      <w:r w:rsidR="00351210" w:rsidRPr="00A364A8">
        <w:rPr>
          <w:rFonts w:ascii="Times New Roman" w:hAnsi="Times New Roman"/>
          <w:iCs/>
        </w:rPr>
        <w:t xml:space="preserve">Оферта </w:t>
      </w:r>
      <w:r w:rsidR="001F7728">
        <w:rPr>
          <w:rFonts w:ascii="Times New Roman" w:hAnsi="Times New Roman"/>
          <w:iCs/>
        </w:rPr>
        <w:t>должна быть</w:t>
      </w:r>
      <w:r w:rsidR="00351210" w:rsidRPr="00A364A8">
        <w:rPr>
          <w:rFonts w:ascii="Times New Roman" w:hAnsi="Times New Roman"/>
          <w:iCs/>
        </w:rPr>
        <w:t xml:space="preserve"> п</w:t>
      </w:r>
      <w:r w:rsidR="00FF7C80" w:rsidRPr="00A364A8">
        <w:rPr>
          <w:rFonts w:ascii="Times New Roman" w:hAnsi="Times New Roman"/>
          <w:iCs/>
        </w:rPr>
        <w:t>редставлена на всю номенклату</w:t>
      </w:r>
      <w:r w:rsidR="00351210" w:rsidRPr="00A364A8">
        <w:rPr>
          <w:rFonts w:ascii="Times New Roman" w:hAnsi="Times New Roman"/>
          <w:iCs/>
        </w:rPr>
        <w:t xml:space="preserve">ру </w:t>
      </w:r>
      <w:r w:rsidR="00150322">
        <w:rPr>
          <w:rFonts w:ascii="Times New Roman" w:hAnsi="Times New Roman"/>
          <w:iCs/>
        </w:rPr>
        <w:t>ТМЦ</w:t>
      </w:r>
      <w:r w:rsidR="00351210" w:rsidRPr="00A364A8">
        <w:rPr>
          <w:rFonts w:ascii="Times New Roman" w:hAnsi="Times New Roman"/>
          <w:iCs/>
        </w:rPr>
        <w:t>, указанную в требованиях к предметам оферты</w:t>
      </w:r>
      <w:r w:rsidR="00232D81" w:rsidRPr="00A364A8">
        <w:rPr>
          <w:rFonts w:ascii="Times New Roman" w:hAnsi="Times New Roman"/>
          <w:iCs/>
        </w:rPr>
        <w:t>.</w:t>
      </w:r>
      <w:r w:rsidR="00351210" w:rsidRPr="00A364A8">
        <w:rPr>
          <w:rFonts w:ascii="Times New Roman" w:hAnsi="Times New Roman"/>
          <w:iCs/>
        </w:rPr>
        <w:t xml:space="preserve"> </w:t>
      </w:r>
      <w:r w:rsidR="00000853" w:rsidRPr="00A364A8">
        <w:rPr>
          <w:rFonts w:ascii="Times New Roman" w:hAnsi="Times New Roman" w:cs="Times New Roman"/>
        </w:rPr>
        <w:t>Предоставление оферты на часть объема в пределах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232D81" w:rsidRPr="00232D81" w:rsidRDefault="007E057E" w:rsidP="00232D81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3585">
        <w:rPr>
          <w:rFonts w:ascii="Times New Roman" w:hAnsi="Times New Roman"/>
          <w:u w:val="single"/>
        </w:rPr>
        <w:t>Место поставки:</w:t>
      </w:r>
      <w:r w:rsidRPr="00613585">
        <w:rPr>
          <w:rFonts w:ascii="Times New Roman" w:hAnsi="Times New Roman"/>
        </w:rPr>
        <w:t xml:space="preserve"> </w:t>
      </w:r>
    </w:p>
    <w:p w:rsidR="007E057E" w:rsidRDefault="00232D81" w:rsidP="00232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r>
        <w:rPr>
          <w:rFonts w:ascii="Times New Roman" w:hAnsi="Times New Roman"/>
        </w:rPr>
        <w:t xml:space="preserve">Базис поставки по Лоту № 1: </w:t>
      </w:r>
      <w:r w:rsidR="007E057E" w:rsidRPr="00613585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="007E057E" w:rsidRPr="00613585">
        <w:rPr>
          <w:rFonts w:ascii="Times New Roman" w:hAnsi="Times New Roman"/>
          <w:color w:val="000000" w:themeColor="text1"/>
          <w:spacing w:val="-3"/>
        </w:rPr>
        <w:t xml:space="preserve">, Красноярский край, </w:t>
      </w:r>
      <w:r w:rsidR="00101D47" w:rsidRPr="00613585">
        <w:rPr>
          <w:rFonts w:ascii="Times New Roman" w:hAnsi="Times New Roman"/>
          <w:color w:val="000000" w:themeColor="text1"/>
          <w:spacing w:val="-3"/>
        </w:rPr>
        <w:t>Богучанский р-н, пос. Таежный</w:t>
      </w:r>
    </w:p>
    <w:p w:rsidR="009E0258" w:rsidRDefault="009E0258" w:rsidP="00BD3D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7E057E" w:rsidRDefault="007E057E" w:rsidP="00BD3D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613585">
        <w:rPr>
          <w:rFonts w:ascii="Times New Roman" w:hAnsi="Times New Roman"/>
          <w:u w:val="single"/>
        </w:rPr>
        <w:t>Планируемый объем поставки</w:t>
      </w:r>
      <w:r w:rsidRPr="00613585">
        <w:rPr>
          <w:rFonts w:ascii="Times New Roman" w:hAnsi="Times New Roman"/>
        </w:rPr>
        <w:t xml:space="preserve">: </w:t>
      </w:r>
    </w:p>
    <w:p w:rsidR="00D30A50" w:rsidRDefault="00D30A50" w:rsidP="00BD3D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tbl>
      <w:tblPr>
        <w:tblStyle w:val="TableStyle1"/>
        <w:tblW w:w="9639" w:type="dxa"/>
        <w:tblInd w:w="6" w:type="dxa"/>
        <w:tblLayout w:type="fixed"/>
        <w:tblLook w:val="04A0"/>
      </w:tblPr>
      <w:tblGrid>
        <w:gridCol w:w="567"/>
        <w:gridCol w:w="4536"/>
        <w:gridCol w:w="851"/>
        <w:gridCol w:w="710"/>
        <w:gridCol w:w="2975"/>
      </w:tblGrid>
      <w:tr w:rsidR="00A4392D" w:rsidRPr="008D79F4" w:rsidTr="00F040C8">
        <w:trPr>
          <w:tblHeader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392D" w:rsidRPr="00A364A8" w:rsidRDefault="00A4392D" w:rsidP="00F040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392D" w:rsidRPr="00A364A8" w:rsidRDefault="00A4392D" w:rsidP="00F040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392D" w:rsidRPr="00A364A8" w:rsidRDefault="00A4392D" w:rsidP="00F040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392D" w:rsidRPr="00A364A8" w:rsidRDefault="00A4392D" w:rsidP="00F040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29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4392D" w:rsidRPr="00A364A8" w:rsidRDefault="00A4392D" w:rsidP="00F040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4A8">
              <w:rPr>
                <w:rFonts w:ascii="Times New Roman" w:hAnsi="Times New Roman" w:cs="Times New Roman"/>
                <w:b/>
                <w:sz w:val="20"/>
                <w:szCs w:val="20"/>
              </w:rPr>
              <w:t>Срок поставки</w:t>
            </w:r>
          </w:p>
        </w:tc>
      </w:tr>
      <w:tr w:rsidR="00A4392D" w:rsidRPr="008D79F4" w:rsidTr="00F040C8">
        <w:tc>
          <w:tcPr>
            <w:tcW w:w="963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392D" w:rsidRPr="008D79F4" w:rsidRDefault="00A4392D" w:rsidP="00F04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sz w:val="20"/>
                <w:szCs w:val="20"/>
              </w:rPr>
              <w:t>Лот № 1</w:t>
            </w:r>
          </w:p>
        </w:tc>
      </w:tr>
      <w:tr w:rsidR="00101D47" w:rsidRPr="008D79F4" w:rsidTr="00101D47">
        <w:trPr>
          <w:trHeight w:val="472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1D47" w:rsidRPr="008D79F4" w:rsidRDefault="00101D47" w:rsidP="00F04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1D47" w:rsidRPr="00F858DD" w:rsidRDefault="00101D47" w:rsidP="00F040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Мотопомпа</w:t>
            </w:r>
            <w:proofErr w:type="spellEnd"/>
            <w:r w:rsidR="00542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542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бензиновая</w:t>
            </w:r>
            <w:proofErr w:type="gramEnd"/>
            <w:r w:rsidR="00542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производительностью 620 л/мин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1D47" w:rsidRPr="00F858DD" w:rsidRDefault="00101D47" w:rsidP="00F04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8D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1D47" w:rsidRPr="00943CC9" w:rsidRDefault="00943CC9" w:rsidP="00F040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97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1D47" w:rsidRPr="00101D47" w:rsidRDefault="00B12D37" w:rsidP="005A5A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  <w:r w:rsidR="006D04FC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A5A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D04F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</w:tbl>
    <w:p w:rsidR="00F040C8" w:rsidRDefault="00F040C8" w:rsidP="00BD3D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</w:rPr>
        <w:t>*-</w:t>
      </w:r>
      <w:r w:rsidRPr="00F040C8">
        <w:rPr>
          <w:rFonts w:ascii="Times New Roman" w:hAnsi="Times New Roman" w:cs="Times New Roman"/>
          <w:sz w:val="20"/>
          <w:szCs w:val="20"/>
        </w:rPr>
        <w:t xml:space="preserve"> </w:t>
      </w:r>
      <w:r w:rsidRPr="00945C13">
        <w:rPr>
          <w:rFonts w:ascii="Times New Roman" w:hAnsi="Times New Roman" w:cs="Times New Roman"/>
          <w:sz w:val="20"/>
          <w:szCs w:val="20"/>
        </w:rPr>
        <w:t>исключая выходные и праздничные дни</w:t>
      </w:r>
    </w:p>
    <w:p w:rsidR="00F040C8" w:rsidRDefault="00F040C8" w:rsidP="00BD3D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bookmarkStart w:id="3" w:name="_GoBack"/>
      <w:bookmarkEnd w:id="3"/>
    </w:p>
    <w:p w:rsidR="009E0258" w:rsidRPr="00613585" w:rsidRDefault="009E0258" w:rsidP="009E0258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b/>
        </w:rPr>
      </w:pPr>
      <w:r w:rsidRPr="00613585">
        <w:rPr>
          <w:rFonts w:ascii="Times New Roman" w:hAnsi="Times New Roman"/>
          <w:u w:val="single"/>
        </w:rPr>
        <w:t>Заявленная стоимость поставки</w:t>
      </w:r>
      <w:r w:rsidR="00150322">
        <w:rPr>
          <w:rFonts w:ascii="Times New Roman" w:hAnsi="Times New Roman"/>
        </w:rPr>
        <w:t>:</w:t>
      </w:r>
      <w:r w:rsidRPr="00150322">
        <w:rPr>
          <w:rFonts w:ascii="Times New Roman" w:hAnsi="Times New Roman"/>
        </w:rPr>
        <w:t xml:space="preserve"> </w:t>
      </w:r>
      <w:r w:rsidRPr="00613585">
        <w:rPr>
          <w:rFonts w:ascii="Times New Roman" w:hAnsi="Times New Roman"/>
        </w:rPr>
        <w:t xml:space="preserve">должна включать расходы продавца в соответствии с базисными условиями поставки </w:t>
      </w:r>
      <w:r w:rsidRPr="00613585">
        <w:rPr>
          <w:rFonts w:ascii="Times New Roman" w:hAnsi="Times New Roman"/>
          <w:lang w:val="en-US"/>
        </w:rPr>
        <w:t>DAP</w:t>
      </w:r>
      <w:r w:rsidRPr="00613585">
        <w:rPr>
          <w:rFonts w:ascii="Times New Roman" w:hAnsi="Times New Roman"/>
        </w:rPr>
        <w:t xml:space="preserve"> (ИНКОТЕРМС 2010)</w:t>
      </w:r>
      <w:r>
        <w:rPr>
          <w:rFonts w:ascii="Times New Roman" w:hAnsi="Times New Roman"/>
        </w:rPr>
        <w:t>.</w:t>
      </w:r>
    </w:p>
    <w:p w:rsidR="00446432" w:rsidRPr="00AC3125" w:rsidRDefault="00446432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  <w:r w:rsidRPr="00AC3125">
        <w:rPr>
          <w:sz w:val="22"/>
          <w:szCs w:val="22"/>
          <w:u w:val="single"/>
        </w:rPr>
        <w:t>Реквизиты ООО«БНГРЭ»: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 Почтовый адрес: 660135, Россия, Красноярский край, Красноярск г., Весны ул., д. 3 «А», БЦ «Весна», 13 эт.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Тел./факс: (391)274-86-81/(391)274-86-82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ОГРН 103 880 000 3990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ИНН/КПП 880 101 1908/246 501 001 </w:t>
      </w:r>
    </w:p>
    <w:p w:rsidR="00446432" w:rsidRPr="00AC3125" w:rsidRDefault="00446432" w:rsidP="00477546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ОКПО 47833210 </w:t>
      </w:r>
    </w:p>
    <w:p w:rsidR="00446432" w:rsidRPr="00AC3125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AC3125">
        <w:rPr>
          <w:rFonts w:ascii="Times New Roman" w:hAnsi="Times New Roman" w:cs="Times New Roman"/>
          <w:bCs/>
          <w:iCs/>
        </w:rPr>
        <w:t>Банк ВТБ (ПАО)  в г.Красноярске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БИК: 040407777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к/с: 30101810200000000777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р/с: 40702810300030003480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ИНН/КПП: 7702070139/246602001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ОГРН: 1027739609391</w:t>
      </w:r>
    </w:p>
    <w:p w:rsidR="009E0258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Код ОКПО: 21864130</w:t>
      </w:r>
    </w:p>
    <w:p w:rsidR="007E057E" w:rsidRPr="00477546" w:rsidRDefault="005C05E1" w:rsidP="008D79F4">
      <w:pPr>
        <w:pStyle w:val="a8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b/>
          <w:i/>
        </w:rPr>
      </w:pPr>
      <w:r w:rsidRPr="00477546">
        <w:rPr>
          <w:rFonts w:ascii="Times New Roman" w:hAnsi="Times New Roman"/>
          <w:b/>
          <w:i/>
        </w:rPr>
        <w:t>Требования</w:t>
      </w:r>
      <w:r w:rsidR="007E057E" w:rsidRPr="00477546">
        <w:rPr>
          <w:rFonts w:ascii="Times New Roman" w:hAnsi="Times New Roman"/>
          <w:b/>
          <w:i/>
        </w:rPr>
        <w:t xml:space="preserve"> к предмету закупки</w:t>
      </w:r>
    </w:p>
    <w:tbl>
      <w:tblPr>
        <w:tblW w:w="100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969"/>
        <w:gridCol w:w="3118"/>
        <w:gridCol w:w="1134"/>
        <w:gridCol w:w="1275"/>
      </w:tblGrid>
      <w:tr w:rsidR="007E057E" w:rsidRPr="00613585" w:rsidTr="00296D14">
        <w:trPr>
          <w:trHeight w:val="491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="00AC3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275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7E057E" w:rsidRPr="00613585" w:rsidTr="00296D14">
        <w:trPr>
          <w:trHeight w:val="464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7E057E" w:rsidRPr="00613585" w:rsidTr="00296D14">
        <w:trPr>
          <w:trHeight w:val="164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E057E" w:rsidRPr="00613585" w:rsidTr="00150322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E057E" w:rsidRPr="00AC3125" w:rsidRDefault="00AC3125" w:rsidP="00AC31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E057E" w:rsidRPr="00296D14" w:rsidRDefault="007E057E" w:rsidP="00943C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D14">
              <w:rPr>
                <w:rFonts w:ascii="Times New Roman" w:hAnsi="Times New Roman"/>
                <w:sz w:val="20"/>
                <w:szCs w:val="20"/>
              </w:rPr>
              <w:t>Соответствие</w:t>
            </w:r>
            <w:r w:rsidR="00B11B1B" w:rsidRPr="00296D14">
              <w:rPr>
                <w:rFonts w:ascii="Times New Roman" w:hAnsi="Times New Roman"/>
                <w:sz w:val="20"/>
                <w:szCs w:val="20"/>
              </w:rPr>
              <w:t xml:space="preserve"> ТМЦ</w:t>
            </w:r>
            <w:r w:rsidRPr="00296D14">
              <w:rPr>
                <w:rFonts w:ascii="Times New Roman" w:hAnsi="Times New Roman"/>
                <w:sz w:val="20"/>
                <w:szCs w:val="20"/>
              </w:rPr>
              <w:t xml:space="preserve"> требованиям Технического задания - Приложение № 1 к Форме 2 «Требования к предмету оферты»</w:t>
            </w:r>
            <w:r w:rsidR="00150623" w:rsidRPr="00296D14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77546" w:rsidRPr="00296D14" w:rsidRDefault="00477546" w:rsidP="001503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D14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477546" w:rsidRPr="00296D14" w:rsidRDefault="00150322" w:rsidP="00150322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11B1B" w:rsidRPr="00296D14">
              <w:rPr>
                <w:rFonts w:ascii="Times New Roman" w:hAnsi="Times New Roman"/>
                <w:sz w:val="20"/>
                <w:szCs w:val="20"/>
              </w:rPr>
              <w:t>паспорт</w:t>
            </w:r>
            <w:r w:rsidR="00CD3C16" w:rsidRPr="00296D14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/>
                <w:sz w:val="20"/>
                <w:szCs w:val="20"/>
              </w:rPr>
              <w:t>изделие</w:t>
            </w:r>
            <w:r w:rsidR="00477546" w:rsidRPr="00296D14">
              <w:rPr>
                <w:rFonts w:ascii="Times New Roman" w:hAnsi="Times New Roman"/>
                <w:sz w:val="20"/>
                <w:szCs w:val="20"/>
              </w:rPr>
              <w:t xml:space="preserve"> с у</w:t>
            </w:r>
            <w:r w:rsidR="00CD3C16" w:rsidRPr="00296D14">
              <w:rPr>
                <w:rFonts w:ascii="Times New Roman" w:hAnsi="Times New Roman"/>
                <w:sz w:val="20"/>
                <w:szCs w:val="20"/>
              </w:rPr>
              <w:t>казанием основных характеристик;</w:t>
            </w:r>
          </w:p>
          <w:p w:rsidR="00477546" w:rsidRPr="00296D14" w:rsidRDefault="00150322" w:rsidP="00150322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11B1B" w:rsidRPr="00296D14">
              <w:rPr>
                <w:rFonts w:ascii="Times New Roman" w:hAnsi="Times New Roman"/>
                <w:sz w:val="20"/>
                <w:szCs w:val="20"/>
              </w:rPr>
              <w:t>сертификат</w:t>
            </w:r>
            <w:r w:rsidR="00477546" w:rsidRPr="00296D14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r w:rsidR="00B11B1B" w:rsidRPr="00296D14">
              <w:rPr>
                <w:rFonts w:ascii="Times New Roman" w:hAnsi="Times New Roman"/>
                <w:sz w:val="20"/>
                <w:szCs w:val="20"/>
              </w:rPr>
              <w:t>изделие</w:t>
            </w:r>
            <w:r w:rsidR="00CD3C16" w:rsidRPr="00296D1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E057E" w:rsidRPr="00943CC9" w:rsidRDefault="00150322" w:rsidP="00943CC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CD3C16" w:rsidRPr="00296D14">
              <w:rPr>
                <w:rFonts w:ascii="Times New Roman" w:hAnsi="Times New Roman"/>
                <w:sz w:val="20"/>
                <w:szCs w:val="20"/>
              </w:rPr>
              <w:t>инструкция (руководство) по эксплуатации на русском языке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E057E" w:rsidRPr="00945C13" w:rsidRDefault="007E057E" w:rsidP="00150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C1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45C13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945C1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057E" w:rsidRPr="00945C13" w:rsidRDefault="007E057E" w:rsidP="00150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C1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057E" w:rsidRPr="00613585" w:rsidTr="00150322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E057E" w:rsidRPr="00AC3125" w:rsidRDefault="00AC3125" w:rsidP="00AC31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7E057E" w:rsidRPr="00296D14" w:rsidRDefault="00213D28" w:rsidP="00296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D14">
              <w:rPr>
                <w:rFonts w:ascii="Times New Roman" w:hAnsi="Times New Roman"/>
                <w:sz w:val="20"/>
                <w:szCs w:val="20"/>
              </w:rPr>
              <w:t>Поставляемый товар должен быть н</w:t>
            </w:r>
            <w:r w:rsidR="00B11B1B" w:rsidRPr="00296D14">
              <w:rPr>
                <w:rFonts w:ascii="Times New Roman" w:hAnsi="Times New Roman"/>
                <w:sz w:val="20"/>
                <w:szCs w:val="20"/>
              </w:rPr>
              <w:t>овым, не бывшим в употреблении</w:t>
            </w:r>
            <w:r w:rsidRPr="00296D14">
              <w:rPr>
                <w:rFonts w:ascii="Times New Roman" w:hAnsi="Times New Roman"/>
                <w:sz w:val="20"/>
                <w:szCs w:val="20"/>
              </w:rPr>
              <w:t>, изготов</w:t>
            </w:r>
            <w:r w:rsidR="000C3271" w:rsidRPr="00296D14">
              <w:rPr>
                <w:rFonts w:ascii="Times New Roman" w:hAnsi="Times New Roman"/>
                <w:sz w:val="20"/>
                <w:szCs w:val="20"/>
              </w:rPr>
              <w:t>ленным не ранее 01.06.2019 года</w:t>
            </w:r>
            <w:r w:rsidRPr="00296D1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E057E" w:rsidRPr="00296D14" w:rsidRDefault="007E057E" w:rsidP="00150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D14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E057E" w:rsidRPr="00945C13" w:rsidRDefault="007E057E" w:rsidP="00296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C1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057E" w:rsidRPr="00945C13" w:rsidRDefault="007E057E" w:rsidP="00296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C1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296D14" w:rsidRPr="00613585" w:rsidTr="00150322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296D14" w:rsidRDefault="00296D14" w:rsidP="00AC31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296D14" w:rsidRPr="00150322" w:rsidRDefault="00150322" w:rsidP="00150322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ТМЦ</w:t>
            </w:r>
            <w:r w:rsidR="00296D14" w:rsidRPr="00296D14">
              <w:rPr>
                <w:rFonts w:ascii="Times New Roman" w:hAnsi="Times New Roman"/>
                <w:iCs/>
                <w:sz w:val="20"/>
                <w:szCs w:val="20"/>
              </w:rPr>
              <w:t xml:space="preserve"> при отгрузке </w:t>
            </w:r>
            <w:r w:rsidR="00296D14" w:rsidRPr="00296D14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любым методом на усмотрение Поставщика. Упаковка груза должна </w:t>
            </w:r>
            <w:r w:rsidR="00296D14" w:rsidRPr="00296D1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обеспечивать сохранность </w:t>
            </w:r>
            <w:r>
              <w:rPr>
                <w:rFonts w:ascii="Times New Roman" w:hAnsi="Times New Roman"/>
                <w:sz w:val="20"/>
                <w:szCs w:val="20"/>
              </w:rPr>
              <w:t>ТМЦ</w:t>
            </w:r>
            <w:r w:rsidR="00296D14" w:rsidRPr="00296D14">
              <w:rPr>
                <w:rFonts w:ascii="Times New Roman" w:hAnsi="Times New Roman"/>
                <w:sz w:val="20"/>
                <w:szCs w:val="20"/>
              </w:rPr>
              <w:t xml:space="preserve">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96D14" w:rsidRPr="00296D14" w:rsidRDefault="00296D14" w:rsidP="00150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D14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Письмо за подписью руководителя организации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96D14" w:rsidRPr="00945C13" w:rsidRDefault="00296D14" w:rsidP="00296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C1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6D14" w:rsidRPr="00945C13" w:rsidRDefault="00296D14" w:rsidP="00296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C1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156111" w:rsidRDefault="005C05E1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7E057E">
        <w:rPr>
          <w:rFonts w:ascii="Times New Roman" w:hAnsi="Times New Roman"/>
          <w:b/>
          <w:i/>
        </w:rPr>
        <w:lastRenderedPageBreak/>
        <w:t xml:space="preserve"> </w:t>
      </w:r>
    </w:p>
    <w:p w:rsidR="00FB1FF4" w:rsidRPr="001D7740" w:rsidRDefault="002F6BC0" w:rsidP="008D79F4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080DFA">
        <w:rPr>
          <w:rFonts w:ascii="Times New Roman" w:hAnsi="Times New Roman"/>
          <w:b/>
          <w:i/>
          <w:iCs/>
        </w:rPr>
        <w:t>3.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8"/>
        <w:gridCol w:w="4110"/>
        <w:gridCol w:w="2835"/>
        <w:gridCol w:w="1276"/>
        <w:gridCol w:w="1418"/>
      </w:tblGrid>
      <w:tr w:rsidR="008D79F4" w:rsidRPr="0094740C" w:rsidTr="00F040C8">
        <w:trPr>
          <w:tblHeader/>
        </w:trPr>
        <w:tc>
          <w:tcPr>
            <w:tcW w:w="568" w:type="dxa"/>
            <w:shd w:val="clear" w:color="auto" w:fill="BFBFBF" w:themeFill="background1" w:themeFillShade="BF"/>
            <w:vAlign w:val="center"/>
          </w:tcPr>
          <w:p w:rsidR="008D79F4" w:rsidRPr="007E057E" w:rsidRDefault="008D79F4" w:rsidP="001375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8D79F4" w:rsidRPr="007E057E" w:rsidRDefault="008D79F4" w:rsidP="001375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8D79F4" w:rsidRPr="007E057E" w:rsidRDefault="008D79F4" w:rsidP="001375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8D79F4" w:rsidRPr="007E057E" w:rsidRDefault="008D79F4" w:rsidP="001375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8D79F4" w:rsidRPr="007E057E" w:rsidRDefault="008D79F4" w:rsidP="001375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8D79F4" w:rsidRPr="0094740C" w:rsidTr="00F040C8">
        <w:trPr>
          <w:tblHeader/>
        </w:trPr>
        <w:tc>
          <w:tcPr>
            <w:tcW w:w="568" w:type="dxa"/>
            <w:shd w:val="clear" w:color="auto" w:fill="BFBFBF" w:themeFill="background1" w:themeFillShade="BF"/>
            <w:vAlign w:val="center"/>
          </w:tcPr>
          <w:p w:rsidR="008D79F4" w:rsidRPr="008D79F4" w:rsidRDefault="008D79F4" w:rsidP="008D79F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8D79F4" w:rsidRPr="007E057E" w:rsidRDefault="008D79F4" w:rsidP="008D79F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8D79F4" w:rsidRPr="007E057E" w:rsidRDefault="008D79F4" w:rsidP="008D79F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8D79F4" w:rsidRPr="007E057E" w:rsidRDefault="008D79F4" w:rsidP="008D79F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8D79F4" w:rsidRPr="008D79F4" w:rsidRDefault="008D79F4" w:rsidP="008D79F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CD3C16" w:rsidRPr="0094740C" w:rsidTr="00F040C8">
        <w:tc>
          <w:tcPr>
            <w:tcW w:w="568" w:type="dxa"/>
          </w:tcPr>
          <w:p w:rsidR="00CD3C16" w:rsidRPr="005F5C73" w:rsidRDefault="00CD3C16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  <w:vAlign w:val="center"/>
          </w:tcPr>
          <w:p w:rsidR="00943CC9" w:rsidRPr="00943CC9" w:rsidRDefault="00943CC9" w:rsidP="00943CC9">
            <w:pPr>
              <w:rPr>
                <w:rFonts w:ascii="Times New Roman" w:hAnsi="Times New Roman"/>
                <w:sz w:val="20"/>
                <w:szCs w:val="20"/>
              </w:rPr>
            </w:pPr>
            <w:r w:rsidRPr="00171B81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ТМЦ, закупаемых ООО «БНГРЭ», </w:t>
            </w:r>
            <w:r w:rsidRPr="00171B81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 (если производитель самостоятельно не осуществляет реализацию продукции)</w:t>
            </w: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 дилером, дистрибьютором</w:t>
            </w:r>
            <w:r w:rsidRPr="00171B81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943CC9" w:rsidRPr="00943CC9" w:rsidRDefault="00943CC9" w:rsidP="00943C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производителем,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 дилером, дистрибьютором</w:t>
            </w:r>
            <w:r w:rsidRPr="00171B81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 (при их наличии).</w:t>
            </w:r>
            <w:r w:rsidRPr="00943CC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1276" w:type="dxa"/>
            <w:vAlign w:val="center"/>
          </w:tcPr>
          <w:p w:rsidR="00CD3C16" w:rsidRPr="005F5C73" w:rsidRDefault="00CD3C16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CD3C16" w:rsidRPr="005F5C73" w:rsidRDefault="00CD3C16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94740C" w:rsidTr="00F040C8">
        <w:tc>
          <w:tcPr>
            <w:tcW w:w="568" w:type="dxa"/>
          </w:tcPr>
          <w:p w:rsidR="00DF4799" w:rsidRPr="005F5C73" w:rsidRDefault="00843D4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080DFA" w:rsidRPr="005F5C73" w:rsidRDefault="00DF4799" w:rsidP="00F040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835" w:type="dxa"/>
            <w:vAlign w:val="center"/>
          </w:tcPr>
          <w:p w:rsidR="00881387" w:rsidRPr="005F5C73" w:rsidRDefault="00DF4799" w:rsidP="00943CC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</w:t>
            </w:r>
            <w:r w:rsidR="00943CC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881387" w:rsidRPr="005F5C7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37E3" w:rsidRPr="0094740C" w:rsidTr="00F040C8">
        <w:tc>
          <w:tcPr>
            <w:tcW w:w="568" w:type="dxa"/>
          </w:tcPr>
          <w:p w:rsidR="000A37E3" w:rsidRPr="005F5C73" w:rsidRDefault="000A37E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  <w:vAlign w:val="center"/>
          </w:tcPr>
          <w:p w:rsidR="000A37E3" w:rsidRPr="00EF4779" w:rsidRDefault="000A37E3" w:rsidP="00F040C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4779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835" w:type="dxa"/>
            <w:vAlign w:val="center"/>
          </w:tcPr>
          <w:p w:rsidR="000A37E3" w:rsidRPr="005F5C73" w:rsidRDefault="000A37E3" w:rsidP="00A364A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A37E3" w:rsidRPr="005F5C73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0A37E3" w:rsidRPr="005F5C73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37E3" w:rsidRPr="0094740C" w:rsidTr="00F040C8">
        <w:tc>
          <w:tcPr>
            <w:tcW w:w="568" w:type="dxa"/>
          </w:tcPr>
          <w:p w:rsidR="000A37E3" w:rsidRDefault="000A37E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</w:tcPr>
          <w:p w:rsidR="000A37E3" w:rsidRPr="00AC3125" w:rsidRDefault="000A37E3" w:rsidP="00F040C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6432">
              <w:rPr>
                <w:rFonts w:ascii="Times New Roman" w:hAnsi="Times New Roman"/>
                <w:sz w:val="20"/>
                <w:szCs w:val="20"/>
              </w:rPr>
              <w:t xml:space="preserve">Отсутствие в течение последних двух лет случаев предъявления Заказчиком, а также  Обществами </w:t>
            </w:r>
            <w:r w:rsidR="00F040C8">
              <w:rPr>
                <w:rFonts w:ascii="Times New Roman" w:hAnsi="Times New Roman"/>
                <w:sz w:val="20"/>
                <w:szCs w:val="20"/>
              </w:rPr>
              <w:t>групп ПАО «НК «Роснефть», и ПАО </w:t>
            </w:r>
            <w:r w:rsidRPr="00446432">
              <w:rPr>
                <w:rFonts w:ascii="Times New Roman" w:hAnsi="Times New Roman"/>
                <w:sz w:val="20"/>
                <w:szCs w:val="20"/>
              </w:rPr>
              <w:t>«Газпром нефть», требований (или претензий)</w:t>
            </w:r>
            <w:r w:rsidRPr="00446432"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  <w:t xml:space="preserve"> по качеству к изготовителю поставляемых МТР.</w:t>
            </w:r>
          </w:p>
        </w:tc>
        <w:tc>
          <w:tcPr>
            <w:tcW w:w="2835" w:type="dxa"/>
            <w:vAlign w:val="center"/>
          </w:tcPr>
          <w:p w:rsidR="000A37E3" w:rsidRPr="005F5C73" w:rsidRDefault="000A37E3" w:rsidP="00A364A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A37E3" w:rsidRPr="005F5C73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0A37E3" w:rsidRPr="005F5C73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46432" w:rsidRPr="0094740C" w:rsidTr="00F040C8">
        <w:tc>
          <w:tcPr>
            <w:tcW w:w="568" w:type="dxa"/>
          </w:tcPr>
          <w:p w:rsidR="00446432" w:rsidRDefault="00446432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:rsidR="00446432" w:rsidRPr="000627D3" w:rsidRDefault="00446432" w:rsidP="00F040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</w:t>
            </w:r>
            <w:r w:rsidR="00F040C8">
              <w:rPr>
                <w:rFonts w:ascii="Times New Roman" w:hAnsi="Times New Roman"/>
                <w:sz w:val="20"/>
                <w:szCs w:val="20"/>
              </w:rPr>
              <w:t> </w:t>
            </w:r>
            <w:r w:rsidRPr="000627D3">
              <w:rPr>
                <w:rFonts w:ascii="Times New Roman" w:hAnsi="Times New Roman"/>
                <w:sz w:val="20"/>
                <w:szCs w:val="20"/>
              </w:rPr>
              <w:t>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835" w:type="dxa"/>
            <w:vAlign w:val="center"/>
          </w:tcPr>
          <w:p w:rsidR="00446432" w:rsidRPr="000627D3" w:rsidRDefault="00446432" w:rsidP="00A364A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446432" w:rsidRPr="005F5C73" w:rsidRDefault="00446432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446432" w:rsidRPr="005F5C73" w:rsidRDefault="00446432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37E3" w:rsidRPr="0094740C" w:rsidTr="00F040C8">
        <w:tc>
          <w:tcPr>
            <w:tcW w:w="568" w:type="dxa"/>
          </w:tcPr>
          <w:p w:rsidR="000A37E3" w:rsidRPr="005F5C73" w:rsidRDefault="00446432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</w:tcPr>
          <w:p w:rsidR="000A37E3" w:rsidRPr="003515D0" w:rsidRDefault="000A37E3" w:rsidP="00F040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</w:t>
            </w:r>
            <w:r w:rsidRPr="00892082">
              <w:rPr>
                <w:rFonts w:ascii="Times New Roman" w:hAnsi="Times New Roman"/>
                <w:iCs/>
                <w:sz w:val="20"/>
                <w:szCs w:val="20"/>
              </w:rPr>
              <w:t xml:space="preserve">» </w:t>
            </w:r>
            <w:r w:rsidRPr="003515D0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3515D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15D0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A37E3" w:rsidRPr="005F5C73" w:rsidRDefault="000A37E3" w:rsidP="00F040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5F5C73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vAlign w:val="center"/>
          </w:tcPr>
          <w:p w:rsidR="000A37E3" w:rsidRPr="005F5C73" w:rsidRDefault="000A37E3" w:rsidP="00A364A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0A37E3" w:rsidRPr="005F5C73" w:rsidRDefault="000A37E3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0A37E3" w:rsidRPr="005F5C73" w:rsidRDefault="000A37E3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1122BC" w:rsidRDefault="001122BC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8D79F4" w:rsidRDefault="009021C6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D79F4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Default="009021C6" w:rsidP="00AC3125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8D79F4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8D79F4">
        <w:rPr>
          <w:sz w:val="22"/>
          <w:szCs w:val="22"/>
        </w:rPr>
        <w:t>35</w:t>
      </w:r>
      <w:r w:rsidRPr="008D79F4">
        <w:rPr>
          <w:sz w:val="22"/>
          <w:szCs w:val="22"/>
        </w:rPr>
        <w:t xml:space="preserve">, г. Красноярск, ул. Весны, д. 3А в офис, копии документации </w:t>
      </w:r>
      <w:r w:rsidRPr="008D79F4">
        <w:rPr>
          <w:sz w:val="22"/>
          <w:szCs w:val="22"/>
        </w:rPr>
        <w:lastRenderedPageBreak/>
        <w:t>(паспорт, сертификаты, проч.) должны направляться совместно с поставляемым Товаром до пункта назначения.</w:t>
      </w:r>
    </w:p>
    <w:p w:rsidR="008D79F4" w:rsidRPr="008D79F4" w:rsidRDefault="008D79F4" w:rsidP="008D79F4">
      <w:pPr>
        <w:pStyle w:val="a6"/>
        <w:tabs>
          <w:tab w:val="left" w:pos="1418"/>
        </w:tabs>
        <w:jc w:val="both"/>
        <w:rPr>
          <w:sz w:val="22"/>
          <w:szCs w:val="22"/>
        </w:rPr>
      </w:pPr>
      <w:r w:rsidRPr="008D79F4">
        <w:rPr>
          <w:sz w:val="22"/>
          <w:szCs w:val="22"/>
        </w:rPr>
        <w:t xml:space="preserve">Приложения: </w:t>
      </w:r>
      <w:r>
        <w:rPr>
          <w:sz w:val="22"/>
          <w:szCs w:val="22"/>
        </w:rPr>
        <w:tab/>
      </w:r>
      <w:r w:rsidRPr="008D79F4">
        <w:rPr>
          <w:sz w:val="22"/>
          <w:szCs w:val="22"/>
        </w:rPr>
        <w:t xml:space="preserve">1. Техническое задание на поставку </w:t>
      </w:r>
      <w:r w:rsidR="00101D47">
        <w:rPr>
          <w:sz w:val="22"/>
          <w:szCs w:val="22"/>
        </w:rPr>
        <w:t>мотопомп</w:t>
      </w:r>
      <w:r w:rsidRPr="008D79F4">
        <w:rPr>
          <w:sz w:val="22"/>
          <w:szCs w:val="22"/>
        </w:rPr>
        <w:t xml:space="preserve"> – 1 шт.</w:t>
      </w:r>
    </w:p>
    <w:p w:rsidR="00446432" w:rsidRPr="008D79F4" w:rsidRDefault="00446432" w:rsidP="00D364DC">
      <w:pPr>
        <w:pStyle w:val="a6"/>
        <w:ind w:left="360"/>
        <w:jc w:val="both"/>
        <w:rPr>
          <w:sz w:val="22"/>
          <w:szCs w:val="22"/>
        </w:rPr>
      </w:pPr>
    </w:p>
    <w:p w:rsidR="00877D7A" w:rsidRPr="008D79F4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D79F4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877D7A" w:rsidRPr="008D79F4" w:rsidRDefault="007E057E" w:rsidP="008D79F4">
      <w:pPr>
        <w:tabs>
          <w:tab w:val="left" w:pos="567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 w:rsidRPr="008D79F4">
        <w:rPr>
          <w:rFonts w:ascii="Times New Roman" w:hAnsi="Times New Roman" w:cs="Times New Roman"/>
          <w:iCs/>
        </w:rPr>
        <w:t>Н</w:t>
      </w:r>
      <w:r w:rsidR="00877D7A" w:rsidRPr="008D79F4">
        <w:rPr>
          <w:rFonts w:ascii="Times New Roman" w:hAnsi="Times New Roman" w:cs="Times New Roman"/>
          <w:iCs/>
        </w:rPr>
        <w:t>ачальник ОМТО ООО «БНГРЭ»</w:t>
      </w:r>
      <w:r w:rsidR="008D79F4" w:rsidRPr="008D79F4">
        <w:rPr>
          <w:rFonts w:ascii="Times New Roman" w:hAnsi="Times New Roman" w:cs="Times New Roman"/>
          <w:iCs/>
        </w:rPr>
        <w:tab/>
      </w:r>
      <w:r w:rsidR="00877D7A" w:rsidRPr="008D79F4">
        <w:rPr>
          <w:rFonts w:ascii="Times New Roman" w:hAnsi="Times New Roman" w:cs="Times New Roman"/>
          <w:iCs/>
        </w:rPr>
        <w:t xml:space="preserve"> _______________________ </w:t>
      </w:r>
      <w:r w:rsidRPr="008D79F4">
        <w:rPr>
          <w:rFonts w:ascii="Times New Roman" w:hAnsi="Times New Roman" w:cs="Times New Roman"/>
          <w:iCs/>
        </w:rPr>
        <w:t>С.В. Стукан</w:t>
      </w:r>
    </w:p>
    <w:p w:rsidR="008D79F4" w:rsidRDefault="008D79F4" w:rsidP="008D79F4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sectPr w:rsidR="008D79F4" w:rsidSect="0070196D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897" w:rsidRDefault="00914897" w:rsidP="005D229A">
      <w:pPr>
        <w:spacing w:after="0" w:line="240" w:lineRule="auto"/>
      </w:pPr>
      <w:r>
        <w:separator/>
      </w:r>
    </w:p>
  </w:endnote>
  <w:endnote w:type="continuationSeparator" w:id="1">
    <w:p w:rsidR="00914897" w:rsidRDefault="00914897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897" w:rsidRDefault="00914897" w:rsidP="005D229A">
      <w:pPr>
        <w:spacing w:after="0" w:line="240" w:lineRule="auto"/>
      </w:pPr>
      <w:r>
        <w:separator/>
      </w:r>
    </w:p>
  </w:footnote>
  <w:footnote w:type="continuationSeparator" w:id="1">
    <w:p w:rsidR="00914897" w:rsidRDefault="00914897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77002"/>
    <w:multiLevelType w:val="hybridMultilevel"/>
    <w:tmpl w:val="8C365892"/>
    <w:lvl w:ilvl="0" w:tplc="61A0BF5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1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096C33"/>
    <w:multiLevelType w:val="hybridMultilevel"/>
    <w:tmpl w:val="47D05E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5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26"/>
  </w:num>
  <w:num w:numId="5">
    <w:abstractNumId w:val="14"/>
  </w:num>
  <w:num w:numId="6">
    <w:abstractNumId w:val="13"/>
  </w:num>
  <w:num w:numId="7">
    <w:abstractNumId w:val="16"/>
  </w:num>
  <w:num w:numId="8">
    <w:abstractNumId w:val="11"/>
  </w:num>
  <w:num w:numId="9">
    <w:abstractNumId w:val="15"/>
  </w:num>
  <w:num w:numId="10">
    <w:abstractNumId w:val="2"/>
  </w:num>
  <w:num w:numId="11">
    <w:abstractNumId w:val="25"/>
  </w:num>
  <w:num w:numId="12">
    <w:abstractNumId w:val="19"/>
  </w:num>
  <w:num w:numId="13">
    <w:abstractNumId w:val="8"/>
  </w:num>
  <w:num w:numId="14">
    <w:abstractNumId w:val="1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3"/>
  </w:num>
  <w:num w:numId="21">
    <w:abstractNumId w:val="24"/>
  </w:num>
  <w:num w:numId="22">
    <w:abstractNumId w:val="22"/>
  </w:num>
  <w:num w:numId="23">
    <w:abstractNumId w:val="0"/>
  </w:num>
  <w:num w:numId="24">
    <w:abstractNumId w:val="4"/>
  </w:num>
  <w:num w:numId="25">
    <w:abstractNumId w:val="1"/>
  </w:num>
  <w:num w:numId="26">
    <w:abstractNumId w:val="21"/>
  </w:num>
  <w:num w:numId="27">
    <w:abstractNumId w:val="18"/>
  </w:num>
  <w:num w:numId="28">
    <w:abstractNumId w:val="6"/>
  </w:num>
  <w:num w:numId="29">
    <w:abstractNumId w:val="23"/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0853"/>
    <w:rsid w:val="00000F9A"/>
    <w:rsid w:val="00006300"/>
    <w:rsid w:val="00014A8D"/>
    <w:rsid w:val="00021C73"/>
    <w:rsid w:val="000336A7"/>
    <w:rsid w:val="000406AE"/>
    <w:rsid w:val="00041C34"/>
    <w:rsid w:val="000478D5"/>
    <w:rsid w:val="000534FB"/>
    <w:rsid w:val="000537D1"/>
    <w:rsid w:val="00055098"/>
    <w:rsid w:val="00056E22"/>
    <w:rsid w:val="000615CB"/>
    <w:rsid w:val="000661D5"/>
    <w:rsid w:val="00070A40"/>
    <w:rsid w:val="00071B18"/>
    <w:rsid w:val="00075811"/>
    <w:rsid w:val="00080DFA"/>
    <w:rsid w:val="0008206F"/>
    <w:rsid w:val="00084D6F"/>
    <w:rsid w:val="000A00A4"/>
    <w:rsid w:val="000A37E3"/>
    <w:rsid w:val="000A4FC6"/>
    <w:rsid w:val="000A6795"/>
    <w:rsid w:val="000B5239"/>
    <w:rsid w:val="000B7D68"/>
    <w:rsid w:val="000C0937"/>
    <w:rsid w:val="000C3271"/>
    <w:rsid w:val="000C6EE4"/>
    <w:rsid w:val="000C7E0A"/>
    <w:rsid w:val="000D340D"/>
    <w:rsid w:val="000D637D"/>
    <w:rsid w:val="000E2183"/>
    <w:rsid w:val="000F237A"/>
    <w:rsid w:val="000F6EEF"/>
    <w:rsid w:val="000F7A65"/>
    <w:rsid w:val="00101D47"/>
    <w:rsid w:val="001053FC"/>
    <w:rsid w:val="001122BC"/>
    <w:rsid w:val="00112706"/>
    <w:rsid w:val="00115B23"/>
    <w:rsid w:val="00117BC2"/>
    <w:rsid w:val="00122256"/>
    <w:rsid w:val="00133AEF"/>
    <w:rsid w:val="0013752D"/>
    <w:rsid w:val="0014098D"/>
    <w:rsid w:val="00143E52"/>
    <w:rsid w:val="001449B3"/>
    <w:rsid w:val="00145F9C"/>
    <w:rsid w:val="0014638F"/>
    <w:rsid w:val="00150322"/>
    <w:rsid w:val="00150623"/>
    <w:rsid w:val="00156111"/>
    <w:rsid w:val="0016686D"/>
    <w:rsid w:val="00167641"/>
    <w:rsid w:val="00170FB1"/>
    <w:rsid w:val="00171B81"/>
    <w:rsid w:val="00180048"/>
    <w:rsid w:val="00183F19"/>
    <w:rsid w:val="001878EB"/>
    <w:rsid w:val="00192724"/>
    <w:rsid w:val="001B145C"/>
    <w:rsid w:val="001C580A"/>
    <w:rsid w:val="001D0D14"/>
    <w:rsid w:val="001D317B"/>
    <w:rsid w:val="001D7740"/>
    <w:rsid w:val="001E2E56"/>
    <w:rsid w:val="001F1638"/>
    <w:rsid w:val="001F7728"/>
    <w:rsid w:val="00204EDB"/>
    <w:rsid w:val="00206C92"/>
    <w:rsid w:val="00210780"/>
    <w:rsid w:val="00212645"/>
    <w:rsid w:val="00213D28"/>
    <w:rsid w:val="00230F7F"/>
    <w:rsid w:val="0023198B"/>
    <w:rsid w:val="00232D81"/>
    <w:rsid w:val="00260059"/>
    <w:rsid w:val="00273FBE"/>
    <w:rsid w:val="00276828"/>
    <w:rsid w:val="0028266F"/>
    <w:rsid w:val="00284A01"/>
    <w:rsid w:val="0029037A"/>
    <w:rsid w:val="002943DB"/>
    <w:rsid w:val="00295DF1"/>
    <w:rsid w:val="00296D14"/>
    <w:rsid w:val="00297CBE"/>
    <w:rsid w:val="002A611D"/>
    <w:rsid w:val="002C03E5"/>
    <w:rsid w:val="002C13BF"/>
    <w:rsid w:val="002C1C25"/>
    <w:rsid w:val="002C250F"/>
    <w:rsid w:val="002C50B5"/>
    <w:rsid w:val="002E5AC5"/>
    <w:rsid w:val="002E72C9"/>
    <w:rsid w:val="002F00F4"/>
    <w:rsid w:val="002F1C0F"/>
    <w:rsid w:val="002F1C14"/>
    <w:rsid w:val="002F6650"/>
    <w:rsid w:val="002F6BC0"/>
    <w:rsid w:val="003031D0"/>
    <w:rsid w:val="003102EE"/>
    <w:rsid w:val="0031058A"/>
    <w:rsid w:val="00317334"/>
    <w:rsid w:val="003238A9"/>
    <w:rsid w:val="00324375"/>
    <w:rsid w:val="00327513"/>
    <w:rsid w:val="00327966"/>
    <w:rsid w:val="00333134"/>
    <w:rsid w:val="00337BB6"/>
    <w:rsid w:val="00343617"/>
    <w:rsid w:val="003451D2"/>
    <w:rsid w:val="00347E87"/>
    <w:rsid w:val="00351210"/>
    <w:rsid w:val="003515D0"/>
    <w:rsid w:val="003579DC"/>
    <w:rsid w:val="00361222"/>
    <w:rsid w:val="0036495B"/>
    <w:rsid w:val="00384921"/>
    <w:rsid w:val="00387170"/>
    <w:rsid w:val="00392B4E"/>
    <w:rsid w:val="00396D5B"/>
    <w:rsid w:val="003A59D2"/>
    <w:rsid w:val="003B276D"/>
    <w:rsid w:val="003C0FF2"/>
    <w:rsid w:val="003D200A"/>
    <w:rsid w:val="003D3ED3"/>
    <w:rsid w:val="003E1E30"/>
    <w:rsid w:val="00413D38"/>
    <w:rsid w:val="00415D1B"/>
    <w:rsid w:val="00415E53"/>
    <w:rsid w:val="004174AD"/>
    <w:rsid w:val="00422AA1"/>
    <w:rsid w:val="00422B14"/>
    <w:rsid w:val="00422DA3"/>
    <w:rsid w:val="0043029C"/>
    <w:rsid w:val="00430314"/>
    <w:rsid w:val="00433EA0"/>
    <w:rsid w:val="004421D6"/>
    <w:rsid w:val="00443090"/>
    <w:rsid w:val="004446BF"/>
    <w:rsid w:val="00446432"/>
    <w:rsid w:val="00447143"/>
    <w:rsid w:val="004537DA"/>
    <w:rsid w:val="00460DBA"/>
    <w:rsid w:val="00464BA2"/>
    <w:rsid w:val="00464F41"/>
    <w:rsid w:val="00466376"/>
    <w:rsid w:val="00470090"/>
    <w:rsid w:val="0047744B"/>
    <w:rsid w:val="00477546"/>
    <w:rsid w:val="00483574"/>
    <w:rsid w:val="00484CA6"/>
    <w:rsid w:val="00491CCC"/>
    <w:rsid w:val="004A2569"/>
    <w:rsid w:val="004A6C5C"/>
    <w:rsid w:val="004B501B"/>
    <w:rsid w:val="004B6B6C"/>
    <w:rsid w:val="004C3103"/>
    <w:rsid w:val="004C7599"/>
    <w:rsid w:val="004D1C6C"/>
    <w:rsid w:val="004D4A44"/>
    <w:rsid w:val="004D6637"/>
    <w:rsid w:val="004D7E07"/>
    <w:rsid w:val="004E1C19"/>
    <w:rsid w:val="004E6703"/>
    <w:rsid w:val="004F60A1"/>
    <w:rsid w:val="00504395"/>
    <w:rsid w:val="0050662B"/>
    <w:rsid w:val="00520F80"/>
    <w:rsid w:val="005223DB"/>
    <w:rsid w:val="00524466"/>
    <w:rsid w:val="005256CE"/>
    <w:rsid w:val="00531FDC"/>
    <w:rsid w:val="00542CA3"/>
    <w:rsid w:val="0054337E"/>
    <w:rsid w:val="00547573"/>
    <w:rsid w:val="00547A70"/>
    <w:rsid w:val="00554640"/>
    <w:rsid w:val="00554898"/>
    <w:rsid w:val="005549A3"/>
    <w:rsid w:val="00557D0B"/>
    <w:rsid w:val="0057071D"/>
    <w:rsid w:val="0058049F"/>
    <w:rsid w:val="005A25FD"/>
    <w:rsid w:val="005A3015"/>
    <w:rsid w:val="005A5AD2"/>
    <w:rsid w:val="005A6E7E"/>
    <w:rsid w:val="005C05E1"/>
    <w:rsid w:val="005D229A"/>
    <w:rsid w:val="005D2682"/>
    <w:rsid w:val="005D395B"/>
    <w:rsid w:val="005D77D8"/>
    <w:rsid w:val="005E1CF2"/>
    <w:rsid w:val="005E36DA"/>
    <w:rsid w:val="005F5C73"/>
    <w:rsid w:val="005F77B7"/>
    <w:rsid w:val="00601733"/>
    <w:rsid w:val="00603A49"/>
    <w:rsid w:val="00607456"/>
    <w:rsid w:val="00610879"/>
    <w:rsid w:val="00610F14"/>
    <w:rsid w:val="006338B8"/>
    <w:rsid w:val="00643789"/>
    <w:rsid w:val="0068680B"/>
    <w:rsid w:val="00692BB7"/>
    <w:rsid w:val="006A120F"/>
    <w:rsid w:val="006A60B9"/>
    <w:rsid w:val="006B1092"/>
    <w:rsid w:val="006B2D00"/>
    <w:rsid w:val="006B52F5"/>
    <w:rsid w:val="006C1972"/>
    <w:rsid w:val="006C4165"/>
    <w:rsid w:val="006D04FC"/>
    <w:rsid w:val="006D4056"/>
    <w:rsid w:val="006D7E58"/>
    <w:rsid w:val="006E641A"/>
    <w:rsid w:val="006F4B61"/>
    <w:rsid w:val="006F5089"/>
    <w:rsid w:val="006F51FA"/>
    <w:rsid w:val="006F5D9F"/>
    <w:rsid w:val="0070196D"/>
    <w:rsid w:val="00706A34"/>
    <w:rsid w:val="00713A6A"/>
    <w:rsid w:val="0072465C"/>
    <w:rsid w:val="00726160"/>
    <w:rsid w:val="007261F1"/>
    <w:rsid w:val="00732FA5"/>
    <w:rsid w:val="007426E0"/>
    <w:rsid w:val="007429B8"/>
    <w:rsid w:val="0074474F"/>
    <w:rsid w:val="00745816"/>
    <w:rsid w:val="007462BE"/>
    <w:rsid w:val="0075131A"/>
    <w:rsid w:val="00761EFB"/>
    <w:rsid w:val="007620A2"/>
    <w:rsid w:val="007633F2"/>
    <w:rsid w:val="0076676D"/>
    <w:rsid w:val="007A7CAF"/>
    <w:rsid w:val="007C01F9"/>
    <w:rsid w:val="007C32A8"/>
    <w:rsid w:val="007C3C88"/>
    <w:rsid w:val="007E057E"/>
    <w:rsid w:val="007E7117"/>
    <w:rsid w:val="007F25F7"/>
    <w:rsid w:val="008054CB"/>
    <w:rsid w:val="00814288"/>
    <w:rsid w:val="00816082"/>
    <w:rsid w:val="00830868"/>
    <w:rsid w:val="00843D48"/>
    <w:rsid w:val="00844FEC"/>
    <w:rsid w:val="0085089A"/>
    <w:rsid w:val="0085445B"/>
    <w:rsid w:val="00856D5C"/>
    <w:rsid w:val="00861BF2"/>
    <w:rsid w:val="008650BC"/>
    <w:rsid w:val="0087047B"/>
    <w:rsid w:val="00877D7A"/>
    <w:rsid w:val="00881387"/>
    <w:rsid w:val="00883BA9"/>
    <w:rsid w:val="00890562"/>
    <w:rsid w:val="00891D05"/>
    <w:rsid w:val="00892082"/>
    <w:rsid w:val="00896EED"/>
    <w:rsid w:val="008A0E70"/>
    <w:rsid w:val="008A2E7F"/>
    <w:rsid w:val="008A7377"/>
    <w:rsid w:val="008B1424"/>
    <w:rsid w:val="008C42D5"/>
    <w:rsid w:val="008C6183"/>
    <w:rsid w:val="008D0A57"/>
    <w:rsid w:val="008D6BAC"/>
    <w:rsid w:val="008D79F4"/>
    <w:rsid w:val="008F20D2"/>
    <w:rsid w:val="00901CC4"/>
    <w:rsid w:val="009021C6"/>
    <w:rsid w:val="00902E84"/>
    <w:rsid w:val="00914897"/>
    <w:rsid w:val="00917B58"/>
    <w:rsid w:val="009201FF"/>
    <w:rsid w:val="00920F2E"/>
    <w:rsid w:val="00943CC9"/>
    <w:rsid w:val="00945C13"/>
    <w:rsid w:val="0094740C"/>
    <w:rsid w:val="00953D37"/>
    <w:rsid w:val="00961FDD"/>
    <w:rsid w:val="00962DDC"/>
    <w:rsid w:val="00966F23"/>
    <w:rsid w:val="00971493"/>
    <w:rsid w:val="0098181F"/>
    <w:rsid w:val="009A1996"/>
    <w:rsid w:val="009A297B"/>
    <w:rsid w:val="009A2C36"/>
    <w:rsid w:val="009B106C"/>
    <w:rsid w:val="009B15BF"/>
    <w:rsid w:val="009B37AF"/>
    <w:rsid w:val="009B6AE5"/>
    <w:rsid w:val="009B7347"/>
    <w:rsid w:val="009D63A1"/>
    <w:rsid w:val="009E0258"/>
    <w:rsid w:val="00A04416"/>
    <w:rsid w:val="00A046DE"/>
    <w:rsid w:val="00A26046"/>
    <w:rsid w:val="00A26C22"/>
    <w:rsid w:val="00A312F4"/>
    <w:rsid w:val="00A33CC3"/>
    <w:rsid w:val="00A35222"/>
    <w:rsid w:val="00A364A8"/>
    <w:rsid w:val="00A40E0E"/>
    <w:rsid w:val="00A436CC"/>
    <w:rsid w:val="00A4392D"/>
    <w:rsid w:val="00A51DA8"/>
    <w:rsid w:val="00A741AA"/>
    <w:rsid w:val="00AA2539"/>
    <w:rsid w:val="00AA50A5"/>
    <w:rsid w:val="00AB40CA"/>
    <w:rsid w:val="00AB5676"/>
    <w:rsid w:val="00AC3125"/>
    <w:rsid w:val="00AC5043"/>
    <w:rsid w:val="00AC592E"/>
    <w:rsid w:val="00AC7796"/>
    <w:rsid w:val="00AD0FFD"/>
    <w:rsid w:val="00AE1D22"/>
    <w:rsid w:val="00AE1D29"/>
    <w:rsid w:val="00AE697E"/>
    <w:rsid w:val="00AF0224"/>
    <w:rsid w:val="00AF2259"/>
    <w:rsid w:val="00AF2A02"/>
    <w:rsid w:val="00B04A65"/>
    <w:rsid w:val="00B07BC1"/>
    <w:rsid w:val="00B10BF0"/>
    <w:rsid w:val="00B11B1B"/>
    <w:rsid w:val="00B12D37"/>
    <w:rsid w:val="00B24852"/>
    <w:rsid w:val="00B2511F"/>
    <w:rsid w:val="00B37312"/>
    <w:rsid w:val="00B427D1"/>
    <w:rsid w:val="00B42C8A"/>
    <w:rsid w:val="00B51DC1"/>
    <w:rsid w:val="00B5206B"/>
    <w:rsid w:val="00B5334E"/>
    <w:rsid w:val="00B57631"/>
    <w:rsid w:val="00B63FE6"/>
    <w:rsid w:val="00B64F5A"/>
    <w:rsid w:val="00B703B4"/>
    <w:rsid w:val="00B725A2"/>
    <w:rsid w:val="00B74596"/>
    <w:rsid w:val="00B74F08"/>
    <w:rsid w:val="00B74FF1"/>
    <w:rsid w:val="00B83F61"/>
    <w:rsid w:val="00B91B61"/>
    <w:rsid w:val="00BA0629"/>
    <w:rsid w:val="00BA58A8"/>
    <w:rsid w:val="00BA7D47"/>
    <w:rsid w:val="00BB4564"/>
    <w:rsid w:val="00BB7AB6"/>
    <w:rsid w:val="00BC087D"/>
    <w:rsid w:val="00BC405A"/>
    <w:rsid w:val="00BC64FB"/>
    <w:rsid w:val="00BC74A7"/>
    <w:rsid w:val="00BD3DF4"/>
    <w:rsid w:val="00BE0CCA"/>
    <w:rsid w:val="00BE75F4"/>
    <w:rsid w:val="00BF2499"/>
    <w:rsid w:val="00BF5CD9"/>
    <w:rsid w:val="00BF6417"/>
    <w:rsid w:val="00C03D84"/>
    <w:rsid w:val="00C13220"/>
    <w:rsid w:val="00C2606D"/>
    <w:rsid w:val="00C47E5E"/>
    <w:rsid w:val="00C551E7"/>
    <w:rsid w:val="00C55C74"/>
    <w:rsid w:val="00C6238E"/>
    <w:rsid w:val="00C6379A"/>
    <w:rsid w:val="00C67044"/>
    <w:rsid w:val="00C70F69"/>
    <w:rsid w:val="00C7428C"/>
    <w:rsid w:val="00C75C27"/>
    <w:rsid w:val="00C814F1"/>
    <w:rsid w:val="00C81F6D"/>
    <w:rsid w:val="00C873FC"/>
    <w:rsid w:val="00C914A1"/>
    <w:rsid w:val="00C92C33"/>
    <w:rsid w:val="00C93751"/>
    <w:rsid w:val="00C942FF"/>
    <w:rsid w:val="00C963B9"/>
    <w:rsid w:val="00C9662A"/>
    <w:rsid w:val="00CA4A11"/>
    <w:rsid w:val="00CA5FC6"/>
    <w:rsid w:val="00CA78E1"/>
    <w:rsid w:val="00CA7A47"/>
    <w:rsid w:val="00CA7E31"/>
    <w:rsid w:val="00CB5A62"/>
    <w:rsid w:val="00CB7135"/>
    <w:rsid w:val="00CC3889"/>
    <w:rsid w:val="00CC49E7"/>
    <w:rsid w:val="00CC5947"/>
    <w:rsid w:val="00CD3C16"/>
    <w:rsid w:val="00CE2087"/>
    <w:rsid w:val="00CE2880"/>
    <w:rsid w:val="00D11CA6"/>
    <w:rsid w:val="00D20267"/>
    <w:rsid w:val="00D30A50"/>
    <w:rsid w:val="00D31ABD"/>
    <w:rsid w:val="00D364DC"/>
    <w:rsid w:val="00D4687D"/>
    <w:rsid w:val="00D47FAE"/>
    <w:rsid w:val="00D50BF6"/>
    <w:rsid w:val="00D547BE"/>
    <w:rsid w:val="00D61DEA"/>
    <w:rsid w:val="00D64E5C"/>
    <w:rsid w:val="00D67EDE"/>
    <w:rsid w:val="00D7700F"/>
    <w:rsid w:val="00D821E3"/>
    <w:rsid w:val="00D83091"/>
    <w:rsid w:val="00DB4A67"/>
    <w:rsid w:val="00DC2E8D"/>
    <w:rsid w:val="00DC3B19"/>
    <w:rsid w:val="00DD456C"/>
    <w:rsid w:val="00DE0348"/>
    <w:rsid w:val="00DE582B"/>
    <w:rsid w:val="00DF15E8"/>
    <w:rsid w:val="00DF24EC"/>
    <w:rsid w:val="00DF4799"/>
    <w:rsid w:val="00E02472"/>
    <w:rsid w:val="00E07DEA"/>
    <w:rsid w:val="00E24988"/>
    <w:rsid w:val="00E33F14"/>
    <w:rsid w:val="00E34AEA"/>
    <w:rsid w:val="00E51C3E"/>
    <w:rsid w:val="00E54AE8"/>
    <w:rsid w:val="00E54B1B"/>
    <w:rsid w:val="00E73809"/>
    <w:rsid w:val="00E751C5"/>
    <w:rsid w:val="00E842C2"/>
    <w:rsid w:val="00E85CB1"/>
    <w:rsid w:val="00E8604C"/>
    <w:rsid w:val="00E948BD"/>
    <w:rsid w:val="00E96A49"/>
    <w:rsid w:val="00EA7E1E"/>
    <w:rsid w:val="00EB1B8A"/>
    <w:rsid w:val="00EB79DB"/>
    <w:rsid w:val="00F040C8"/>
    <w:rsid w:val="00F05025"/>
    <w:rsid w:val="00F069CB"/>
    <w:rsid w:val="00F16A58"/>
    <w:rsid w:val="00F32A01"/>
    <w:rsid w:val="00F365E9"/>
    <w:rsid w:val="00F50693"/>
    <w:rsid w:val="00F51364"/>
    <w:rsid w:val="00F517F9"/>
    <w:rsid w:val="00F62083"/>
    <w:rsid w:val="00F747C3"/>
    <w:rsid w:val="00F77A4D"/>
    <w:rsid w:val="00F855D5"/>
    <w:rsid w:val="00F858DD"/>
    <w:rsid w:val="00F85B5C"/>
    <w:rsid w:val="00F86C1E"/>
    <w:rsid w:val="00F91D82"/>
    <w:rsid w:val="00F975CB"/>
    <w:rsid w:val="00FA0DD3"/>
    <w:rsid w:val="00FB1FF4"/>
    <w:rsid w:val="00FD0BFB"/>
    <w:rsid w:val="00FE184F"/>
    <w:rsid w:val="00FE5032"/>
    <w:rsid w:val="00FE6A71"/>
    <w:rsid w:val="00FF0240"/>
    <w:rsid w:val="00FF0290"/>
    <w:rsid w:val="00FF0F51"/>
    <w:rsid w:val="00FF2570"/>
    <w:rsid w:val="00FF4CD8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1">
    <w:name w:val="footnote text"/>
    <w:basedOn w:val="a1"/>
    <w:link w:val="af2"/>
    <w:uiPriority w:val="99"/>
    <w:semiHidden/>
    <w:unhideWhenUsed/>
    <w:rsid w:val="00F040C8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F040C8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F040C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6E10C-CFD7-481A-8455-49C0EE74F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6</cp:revision>
  <cp:lastPrinted>2019-08-02T02:25:00Z</cp:lastPrinted>
  <dcterms:created xsi:type="dcterms:W3CDTF">2019-08-08T02:56:00Z</dcterms:created>
  <dcterms:modified xsi:type="dcterms:W3CDTF">2019-08-13T12:54:00Z</dcterms:modified>
</cp:coreProperties>
</file>